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29" w:rsidRDefault="00600995">
      <w:r>
        <w:t>Asset collection</w:t>
      </w:r>
    </w:p>
    <w:p w:rsidR="00600995" w:rsidRDefault="0060099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7452</wp:posOffset>
            </wp:positionV>
            <wp:extent cx="3923665" cy="1802765"/>
            <wp:effectExtent l="0" t="0" r="635" b="6985"/>
            <wp:wrapTight wrapText="bothSides">
              <wp:wrapPolygon edited="0">
                <wp:start x="0" y="0"/>
                <wp:lineTo x="0" y="21455"/>
                <wp:lineTo x="21499" y="21455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1" t="11856" r="18122" b="61433"/>
                    <a:stretch/>
                  </pic:blipFill>
                  <pic:spPr bwMode="auto">
                    <a:xfrm>
                      <a:off x="0" y="0"/>
                      <a:ext cx="3923665" cy="180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995" w:rsidRPr="00600995" w:rsidRDefault="00600995" w:rsidP="00600995"/>
    <w:p w:rsidR="00600995" w:rsidRPr="00600995" w:rsidRDefault="00600995" w:rsidP="00600995"/>
    <w:p w:rsidR="00600995" w:rsidRPr="00600995" w:rsidRDefault="00600995" w:rsidP="00600995"/>
    <w:p w:rsidR="00600995" w:rsidRPr="00600995" w:rsidRDefault="00600995" w:rsidP="00600995"/>
    <w:p w:rsidR="00600995" w:rsidRDefault="00600995" w:rsidP="00600995"/>
    <w:p w:rsidR="00600995" w:rsidRDefault="00600995" w:rsidP="00600995"/>
    <w:p w:rsidR="008D4A95" w:rsidRDefault="008D4A95" w:rsidP="00600995">
      <w:r>
        <w:rPr>
          <w:noProof/>
          <w:lang w:eastAsia="en-GB"/>
        </w:rPr>
        <w:drawing>
          <wp:inline distT="0" distB="0" distL="0" distR="0" wp14:anchorId="23E7D361" wp14:editId="102B9208">
            <wp:extent cx="3949934" cy="33643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397" t="11857" r="16790" b="83053"/>
                    <a:stretch/>
                  </pic:blipFill>
                  <pic:spPr bwMode="auto">
                    <a:xfrm>
                      <a:off x="0" y="0"/>
                      <a:ext cx="4107031" cy="34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995" w:rsidRPr="008D4A95" w:rsidRDefault="008D4A95" w:rsidP="008D4A9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914400" y="3657600"/>
            <wp:positionH relativeFrom="column">
              <wp:align>left</wp:align>
            </wp:positionH>
            <wp:positionV relativeFrom="paragraph">
              <wp:align>top</wp:align>
            </wp:positionV>
            <wp:extent cx="3183147" cy="3442764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68" t="9786" r="19020" b="27737"/>
                    <a:stretch/>
                  </pic:blipFill>
                  <pic:spPr bwMode="auto">
                    <a:xfrm>
                      <a:off x="0" y="0"/>
                      <a:ext cx="3183147" cy="3442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  <w:bookmarkStart w:id="0" w:name="_GoBack"/>
      <w:bookmarkEnd w:id="0"/>
    </w:p>
    <w:sectPr w:rsidR="00600995" w:rsidRPr="008D4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0F"/>
    <w:rsid w:val="0037330F"/>
    <w:rsid w:val="00600995"/>
    <w:rsid w:val="008D4A95"/>
    <w:rsid w:val="00F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5B21"/>
  <w15:chartTrackingRefBased/>
  <w15:docId w15:val="{E7351516-2FEF-4F7B-BE35-CA3AAFD8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>The Cheadle &amp; Marple College Network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S0084365 Parker, Alexander Guy</dc:creator>
  <cp:keywords/>
  <dc:description/>
  <cp:lastModifiedBy>S0084365 Parker, Alexander Guy</cp:lastModifiedBy>
  <cp:revision>3</cp:revision>
  <dcterms:created xsi:type="dcterms:W3CDTF">2017-01-25T10:59:00Z</dcterms:created>
  <dcterms:modified xsi:type="dcterms:W3CDTF">2017-01-25T11:01:00Z</dcterms:modified>
</cp:coreProperties>
</file>